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C6AC" w14:textId="77777777" w:rsidR="00E718AE" w:rsidRPr="00A200F8" w:rsidRDefault="00E718AE" w:rsidP="00E718AE">
      <w:pPr>
        <w:ind w:left="540"/>
        <w:jc w:val="center"/>
        <w:rPr>
          <w:b/>
          <w:sz w:val="28"/>
          <w:szCs w:val="28"/>
          <w:lang w:val="bg-BG"/>
        </w:rPr>
      </w:pPr>
      <w:r w:rsidRPr="00A200F8">
        <w:rPr>
          <w:b/>
          <w:sz w:val="28"/>
          <w:szCs w:val="28"/>
          <w:lang w:val="bg-BG"/>
        </w:rPr>
        <w:t>СЕВЕРНОЦЕНТРАЛНО ДЪРЖАВНО ПРЕДПРИЯТИЕ ДП</w:t>
      </w:r>
    </w:p>
    <w:p w14:paraId="599C9DFB" w14:textId="5BD010C1" w:rsidR="00E718AE" w:rsidRPr="00E96C4F" w:rsidRDefault="00E718AE" w:rsidP="00E718AE">
      <w:pPr>
        <w:ind w:left="540"/>
        <w:jc w:val="both"/>
        <w:rPr>
          <w:szCs w:val="24"/>
          <w:highlight w:val="yellow"/>
          <w:lang w:val="bg-BG"/>
        </w:rPr>
      </w:pPr>
      <w:r w:rsidRPr="00E96C4F">
        <w:rPr>
          <w:noProof/>
          <w:highlight w:val="yellow"/>
        </w:rPr>
        <w:drawing>
          <wp:anchor distT="0" distB="0" distL="114300" distR="114300" simplePos="0" relativeHeight="251659264" behindDoc="1" locked="0" layoutInCell="1" allowOverlap="1" wp14:anchorId="4CADD1B4" wp14:editId="6016DBEB">
            <wp:simplePos x="0" y="0"/>
            <wp:positionH relativeFrom="column">
              <wp:posOffset>257175</wp:posOffset>
            </wp:positionH>
            <wp:positionV relativeFrom="paragraph">
              <wp:posOffset>139065</wp:posOffset>
            </wp:positionV>
            <wp:extent cx="1259205" cy="949325"/>
            <wp:effectExtent l="0" t="0" r="0" b="3175"/>
            <wp:wrapTight wrapText="bothSides">
              <wp:wrapPolygon edited="0">
                <wp:start x="0" y="0"/>
                <wp:lineTo x="0" y="21239"/>
                <wp:lineTo x="21241" y="21239"/>
                <wp:lineTo x="21241" y="0"/>
                <wp:lineTo x="0" y="0"/>
              </wp:wrapPolygon>
            </wp:wrapTight>
            <wp:docPr id="151262352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59CCB" w14:textId="77777777" w:rsidR="00E718AE" w:rsidRPr="00A92F28" w:rsidRDefault="00E718AE" w:rsidP="00E718AE">
      <w:pPr>
        <w:pStyle w:val="31"/>
        <w:ind w:firstLine="540"/>
      </w:pPr>
    </w:p>
    <w:p w14:paraId="1D3D0631" w14:textId="77777777" w:rsidR="00E718AE" w:rsidRPr="00A92F28" w:rsidRDefault="00E718AE" w:rsidP="00E718AE">
      <w:pPr>
        <w:jc w:val="center"/>
        <w:rPr>
          <w:u w:val="single"/>
          <w:lang w:val="bg-BG"/>
        </w:rPr>
      </w:pPr>
      <w:r w:rsidRPr="00A92F28">
        <w:rPr>
          <w:b/>
          <w:bCs/>
          <w:u w:val="single"/>
          <w:lang w:val="bg-BG"/>
        </w:rPr>
        <w:t>ТП ДЪРЖАВНО ЛОВНО СТОПАНСТВО “ДУНАВ</w:t>
      </w:r>
      <w:r w:rsidRPr="00A92F28">
        <w:rPr>
          <w:u w:val="single"/>
          <w:lang w:val="bg-BG"/>
        </w:rPr>
        <w:t>”</w:t>
      </w:r>
    </w:p>
    <w:p w14:paraId="49235599" w14:textId="77777777" w:rsidR="00E718AE" w:rsidRPr="00A92F28" w:rsidRDefault="00E718AE" w:rsidP="00E718AE">
      <w:pPr>
        <w:jc w:val="center"/>
        <w:rPr>
          <w:sz w:val="20"/>
          <w:lang w:val="bg-BG"/>
        </w:rPr>
      </w:pPr>
      <w:r w:rsidRPr="00A92F28">
        <w:rPr>
          <w:sz w:val="20"/>
          <w:lang w:val="bg-BG"/>
        </w:rPr>
        <w:t>гр. Русе ул. “Мария Луиза” № 19 тел: 820 217  факс: 820 223</w:t>
      </w:r>
    </w:p>
    <w:p w14:paraId="6B97B994" w14:textId="77777777" w:rsidR="00E718AE" w:rsidRPr="00A92F28" w:rsidRDefault="00E718AE" w:rsidP="00E718AE">
      <w:pPr>
        <w:pStyle w:val="31"/>
        <w:ind w:left="1185"/>
        <w:rPr>
          <w:b/>
          <w:bCs/>
          <w:u w:val="none"/>
        </w:rPr>
      </w:pPr>
      <w:r w:rsidRPr="00A92F28">
        <w:rPr>
          <w:b/>
          <w:bCs/>
          <w:u w:val="none"/>
        </w:rPr>
        <w:t xml:space="preserve">                                    </w:t>
      </w:r>
    </w:p>
    <w:p w14:paraId="36B74B4B" w14:textId="77777777" w:rsidR="00E718AE" w:rsidRPr="00A92F28" w:rsidRDefault="00E718AE" w:rsidP="00E718AE">
      <w:pPr>
        <w:pStyle w:val="31"/>
        <w:ind w:left="1185"/>
        <w:rPr>
          <w:b/>
          <w:bCs/>
          <w:u w:val="none"/>
        </w:rPr>
      </w:pPr>
    </w:p>
    <w:p w14:paraId="30D03EB5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40028404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3B8F5443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04A05AC5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16C6F589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69C6448F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76412033" w14:textId="77777777" w:rsidR="00E718AE" w:rsidRDefault="00E718AE" w:rsidP="00E718AE">
      <w:pPr>
        <w:pStyle w:val="31"/>
        <w:ind w:firstLine="540"/>
        <w:rPr>
          <w:bCs/>
          <w:u w:val="none"/>
        </w:rPr>
      </w:pPr>
      <w:r>
        <w:rPr>
          <w:szCs w:val="28"/>
          <w:u w:val="none"/>
        </w:rPr>
        <w:t>Обем на дървесината, предоставяна по реда на чл.38, ал.1</w:t>
      </w:r>
      <w:r w:rsidRPr="00DB475F">
        <w:rPr>
          <w:szCs w:val="28"/>
          <w:u w:val="none"/>
        </w:rPr>
        <w:t xml:space="preserve"> </w:t>
      </w:r>
      <w:r w:rsidRPr="009556E0">
        <w:rPr>
          <w:szCs w:val="28"/>
          <w:u w:val="none"/>
        </w:rPr>
        <w:t xml:space="preserve">от </w:t>
      </w:r>
      <w:r w:rsidRPr="009556E0">
        <w:rPr>
          <w:bCs/>
          <w:u w:val="none"/>
        </w:rPr>
        <w:t>Наредбата за условията и реда за възлагане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bCs/>
          <w:u w:val="none"/>
        </w:rPr>
        <w:t xml:space="preserve"> за 2026г.</w:t>
      </w:r>
    </w:p>
    <w:p w14:paraId="3B7D4734" w14:textId="77777777" w:rsidR="00E718AE" w:rsidRDefault="00E718AE" w:rsidP="00E718AE">
      <w:pPr>
        <w:pStyle w:val="31"/>
        <w:ind w:firstLine="540"/>
        <w:rPr>
          <w:bCs/>
          <w:u w:val="none"/>
        </w:rPr>
      </w:pPr>
    </w:p>
    <w:p w14:paraId="50216756" w14:textId="77777777" w:rsidR="00E718AE" w:rsidRDefault="00E718AE" w:rsidP="00E718AE">
      <w:pPr>
        <w:pStyle w:val="31"/>
        <w:ind w:firstLine="540"/>
        <w:rPr>
          <w:bCs/>
          <w:u w:val="none"/>
        </w:rPr>
      </w:pPr>
    </w:p>
    <w:p w14:paraId="2C863917" w14:textId="77777777" w:rsidR="00E718AE" w:rsidRDefault="00E718AE" w:rsidP="00E718AE">
      <w:pPr>
        <w:pStyle w:val="31"/>
        <w:ind w:firstLine="540"/>
        <w:rPr>
          <w:bCs/>
          <w:u w:val="none"/>
        </w:rPr>
      </w:pPr>
    </w:p>
    <w:p w14:paraId="344901F2" w14:textId="77777777" w:rsidR="00E718AE" w:rsidRDefault="00E718AE" w:rsidP="00E718AE">
      <w:pPr>
        <w:pStyle w:val="31"/>
        <w:ind w:firstLine="540"/>
        <w:rPr>
          <w:bCs/>
          <w:u w:val="none"/>
        </w:rPr>
      </w:pPr>
      <w:r>
        <w:rPr>
          <w:bCs/>
          <w:u w:val="none"/>
        </w:rPr>
        <w:t xml:space="preserve">За добив           – 5000 </w:t>
      </w:r>
      <w:proofErr w:type="spellStart"/>
      <w:r>
        <w:rPr>
          <w:bCs/>
          <w:u w:val="none"/>
        </w:rPr>
        <w:t>пл.куб.м</w:t>
      </w:r>
      <w:proofErr w:type="spellEnd"/>
      <w:r>
        <w:rPr>
          <w:bCs/>
          <w:u w:val="none"/>
        </w:rPr>
        <w:t>.</w:t>
      </w:r>
    </w:p>
    <w:p w14:paraId="6FDC6B8A" w14:textId="77777777" w:rsidR="00E718AE" w:rsidRDefault="00E718AE" w:rsidP="00E718AE">
      <w:pPr>
        <w:pStyle w:val="31"/>
        <w:ind w:firstLine="540"/>
        <w:rPr>
          <w:bCs/>
          <w:u w:val="none"/>
        </w:rPr>
      </w:pPr>
    </w:p>
    <w:p w14:paraId="76168A09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  <w:r>
        <w:rPr>
          <w:bCs/>
          <w:u w:val="none"/>
        </w:rPr>
        <w:t xml:space="preserve">За продажба     – 5000 </w:t>
      </w:r>
      <w:proofErr w:type="spellStart"/>
      <w:r>
        <w:rPr>
          <w:bCs/>
          <w:u w:val="none"/>
        </w:rPr>
        <w:t>пл.куб.м</w:t>
      </w:r>
      <w:proofErr w:type="spellEnd"/>
    </w:p>
    <w:p w14:paraId="59BA73AE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60F4B027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2616AF1F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4F4901C4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3ED59D50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2400C920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4D3099E8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5C8D257B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2DE3D579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18814B1E" w14:textId="77777777" w:rsidR="00E718AE" w:rsidRDefault="00E718AE" w:rsidP="00E718AE">
      <w:pPr>
        <w:pStyle w:val="31"/>
        <w:ind w:firstLine="567"/>
        <w:rPr>
          <w:bCs/>
          <w:u w:val="none"/>
        </w:rPr>
      </w:pPr>
    </w:p>
    <w:p w14:paraId="332B6E4E" w14:textId="77777777" w:rsidR="00E718AE" w:rsidRPr="009556E0" w:rsidRDefault="00E718AE" w:rsidP="00E718AE">
      <w:pPr>
        <w:pStyle w:val="31"/>
        <w:ind w:firstLine="567"/>
        <w:rPr>
          <w:b/>
          <w:u w:val="none"/>
        </w:rPr>
      </w:pPr>
      <w:r>
        <w:rPr>
          <w:b/>
          <w:u w:val="none"/>
        </w:rPr>
        <w:t xml:space="preserve">                                                                                   </w:t>
      </w:r>
      <w:r w:rsidRPr="009556E0">
        <w:rPr>
          <w:b/>
          <w:u w:val="none"/>
        </w:rPr>
        <w:t>От ръководството</w:t>
      </w:r>
    </w:p>
    <w:p w14:paraId="243366DA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62FD7BBB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31809A2A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2DA6FFF2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p w14:paraId="7AB5B3B6" w14:textId="77777777" w:rsidR="00E718AE" w:rsidRDefault="00E718AE" w:rsidP="00E718AE">
      <w:pPr>
        <w:pStyle w:val="31"/>
        <w:ind w:firstLine="540"/>
        <w:rPr>
          <w:szCs w:val="28"/>
          <w:u w:val="none"/>
        </w:rPr>
      </w:pPr>
    </w:p>
    <w:sectPr w:rsidR="00E71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AE"/>
    <w:rsid w:val="003D62EE"/>
    <w:rsid w:val="00743138"/>
    <w:rsid w:val="009B5874"/>
    <w:rsid w:val="00B852D7"/>
    <w:rsid w:val="00E7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DCF65"/>
  <w15:chartTrackingRefBased/>
  <w15:docId w15:val="{D8799384-1416-427E-837A-B86A7760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8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18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8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8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8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8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8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8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8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8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71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71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71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718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718A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718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718A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718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718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8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E71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8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E71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18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E718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18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E718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1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E718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18AE"/>
    <w:rPr>
      <w:b/>
      <w:bCs/>
      <w:smallCaps/>
      <w:color w:val="2F5496" w:themeColor="accent1" w:themeShade="BF"/>
      <w:spacing w:val="5"/>
    </w:rPr>
  </w:style>
  <w:style w:type="paragraph" w:styleId="31">
    <w:name w:val="Body Text 3"/>
    <w:basedOn w:val="a"/>
    <w:link w:val="32"/>
    <w:rsid w:val="00E718AE"/>
    <w:pPr>
      <w:jc w:val="both"/>
    </w:pPr>
    <w:rPr>
      <w:sz w:val="28"/>
      <w:szCs w:val="24"/>
      <w:u w:val="single"/>
      <w:lang w:val="bg-BG"/>
    </w:rPr>
  </w:style>
  <w:style w:type="character" w:customStyle="1" w:styleId="32">
    <w:name w:val="Основен текст 3 Знак"/>
    <w:basedOn w:val="a0"/>
    <w:link w:val="31"/>
    <w:rsid w:val="00E718AE"/>
    <w:rPr>
      <w:rFonts w:ascii="Times New Roman" w:eastAsia="Times New Roman" w:hAnsi="Times New Roman" w:cs="Times New Roman"/>
      <w:kern w:val="0"/>
      <w:sz w:val="28"/>
      <w:szCs w:val="24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angel_kosev angel_kosev</dc:creator>
  <cp:keywords/>
  <dc:description/>
  <cp:lastModifiedBy>angel_kosev angel_kosev</cp:lastModifiedBy>
  <cp:revision>1</cp:revision>
  <dcterms:created xsi:type="dcterms:W3CDTF">2025-10-24T10:36:00Z</dcterms:created>
  <dcterms:modified xsi:type="dcterms:W3CDTF">2025-10-24T10:37:00Z</dcterms:modified>
</cp:coreProperties>
</file>